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36" w:rsidRPr="00D34E36" w:rsidRDefault="00D34E36" w:rsidP="00D34E36">
      <w:pPr>
        <w:spacing w:before="90" w:after="21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</w:p>
    <w:p w:rsidR="007E5D9C" w:rsidRPr="007E5D9C" w:rsidRDefault="007E5D9C" w:rsidP="00D34E36">
      <w:pPr>
        <w:spacing w:before="90" w:after="21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E5D9C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eastAsia="ru-RU"/>
        </w:rPr>
        <w:t>Сроки и места  подачи заявления для участия в итоговом собеседовании в 2023- 2024  учебном году</w:t>
      </w:r>
    </w:p>
    <w:p w:rsidR="007E5D9C" w:rsidRPr="007E5D9C" w:rsidRDefault="007E5D9C" w:rsidP="007E5D9C">
      <w:pPr>
        <w:spacing w:before="90" w:after="210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ru-RU"/>
        </w:rPr>
      </w:pPr>
      <w:r w:rsidRPr="007E5D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Подача заявления на участие в итоговом собеседовании осуществляет</w:t>
      </w:r>
      <w:r w:rsidR="00C44A4B" w:rsidRP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ся в образовательном учреждении, в кабинете заместителя директора по УВР, </w:t>
      </w:r>
      <w:proofErr w:type="spellStart"/>
      <w:r w:rsidR="00C44A4B" w:rsidRP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Аведьян</w:t>
      </w:r>
      <w:proofErr w:type="spellEnd"/>
      <w:r w:rsidR="00C44A4B" w:rsidRP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Эрикой </w:t>
      </w:r>
      <w:proofErr w:type="spellStart"/>
      <w:r w:rsidR="00C44A4B" w:rsidRP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Альгирдовной</w:t>
      </w:r>
      <w:proofErr w:type="spellEnd"/>
      <w:r w:rsidR="00C44A4B" w:rsidRP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E5D9C" w:rsidRPr="007E5D9C" w:rsidRDefault="007E5D9C" w:rsidP="007E5D9C">
      <w:pPr>
        <w:spacing w:before="90" w:after="21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Регистрация на участие в итоговом собеседовании осуществляется не позднее, чем за 2 недели  до даты проведения итогового собеседования: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1846"/>
        <w:gridCol w:w="1809"/>
        <w:gridCol w:w="1822"/>
      </w:tblGrid>
      <w:tr w:rsidR="007E5D9C" w:rsidRPr="007E5D9C" w:rsidTr="007E5D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7E5D9C" w:rsidRPr="007E5D9C" w:rsidTr="007E5D9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итогового собеседования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февраля 2024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марта 2024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апреля 2024  года</w:t>
            </w:r>
          </w:p>
        </w:tc>
      </w:tr>
      <w:tr w:rsidR="007E5D9C" w:rsidRPr="007E5D9C" w:rsidTr="007E5D9C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завершения подачи</w:t>
            </w:r>
          </w:p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 на участие в итоговом собеседовании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 2024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февраля 2024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  <w:hideMark/>
          </w:tcPr>
          <w:p w:rsidR="007E5D9C" w:rsidRPr="007E5D9C" w:rsidRDefault="007E5D9C" w:rsidP="007E5D9C">
            <w:pPr>
              <w:spacing w:before="90" w:after="210" w:line="240" w:lineRule="auto"/>
              <w:jc w:val="both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E5D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апреля 2024  года</w:t>
            </w:r>
          </w:p>
        </w:tc>
      </w:tr>
    </w:tbl>
    <w:p w:rsidR="007E5D9C" w:rsidRPr="007E5D9C" w:rsidRDefault="00C44A4B" w:rsidP="00C44A4B">
      <w:pPr>
        <w:spacing w:before="9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ВАЖНО! </w:t>
      </w:r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участников доступен выбор только </w:t>
      </w:r>
      <w:r w:rsidR="007E5D9C" w:rsidRPr="007E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первого этапа </w:t>
      </w:r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проведения итогового собеседования – февральские сроки (14 февраля 2024 года), так как </w:t>
      </w:r>
      <w:r w:rsidR="007E5D9C" w:rsidRPr="007E5D9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дополнительные сроки предусмотрены для участников</w:t>
      </w:r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7E5D9C" w:rsidRPr="007E5D9C" w:rsidRDefault="00913828" w:rsidP="00C44A4B">
      <w:pPr>
        <w:spacing w:before="9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получивших по итогам сдачи итогового собеседования неудовлетворительный результат («незачет»);</w:t>
      </w:r>
    </w:p>
    <w:p w:rsidR="007E5D9C" w:rsidRPr="007E5D9C" w:rsidRDefault="00913828" w:rsidP="00C44A4B">
      <w:pPr>
        <w:spacing w:before="9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 </w:t>
      </w:r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явившихся</w:t>
      </w:r>
      <w:proofErr w:type="gramEnd"/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итоговое собеседование по уважительным причинам (болезнь или иные обстоятельства), подтвержденным документально;</w:t>
      </w:r>
    </w:p>
    <w:p w:rsidR="007E5D9C" w:rsidRPr="007E5D9C" w:rsidRDefault="00913828" w:rsidP="00C44A4B">
      <w:pPr>
        <w:spacing w:before="9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 </w:t>
      </w:r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proofErr w:type="gramStart"/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завершивших</w:t>
      </w:r>
      <w:proofErr w:type="gramEnd"/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выполнение итогового собеседования по уважительным причинам (болезнь или иные обстоятельства), подтвержденным документально;</w:t>
      </w:r>
    </w:p>
    <w:p w:rsidR="007E5D9C" w:rsidRPr="007E5D9C" w:rsidRDefault="00913828" w:rsidP="00C44A4B">
      <w:pPr>
        <w:spacing w:before="90"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  </w:t>
      </w:r>
      <w:proofErr w:type="gramStart"/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удаленных</w:t>
      </w:r>
      <w:proofErr w:type="gramEnd"/>
      <w:r w:rsidR="007E5D9C" w:rsidRPr="007E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C44A4B" w:rsidRDefault="00C44A4B" w:rsidP="00D34E3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50FC5" w:rsidRDefault="0060160F" w:rsidP="00D34E36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D34E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пелляция</w:t>
      </w:r>
      <w:r w:rsidRPr="00D34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по результатам </w:t>
      </w:r>
      <w:r w:rsidRPr="00D34E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итогового</w:t>
      </w:r>
      <w:r w:rsidRPr="00D34E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D34E3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собеседования</w:t>
      </w:r>
      <w:r w:rsidRPr="0060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34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60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быть </w:t>
      </w:r>
      <w:r w:rsidRPr="00601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подана в образовательной организации, в которой проводилось итоговое собеседование в течение 2-х рабочих дней, следующих за днем объявления результатов</w:t>
      </w:r>
      <w:r w:rsidR="00C44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кабинете </w:t>
      </w:r>
      <w:r w:rsidR="00C44A4B" w:rsidRP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заместителя директора по УВР</w:t>
      </w:r>
      <w:r w:rsidR="00C44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C3EF3" w:rsidRDefault="000C3EF3" w:rsidP="006016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EF3" w:rsidRDefault="000C3EF3" w:rsidP="006016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EF3" w:rsidRDefault="000C3EF3" w:rsidP="0060160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3EF3" w:rsidRPr="00D34E36" w:rsidRDefault="000C3EF3" w:rsidP="00D34E3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C3EF3" w:rsidRPr="00D34E36" w:rsidRDefault="000C3EF3" w:rsidP="000C3EF3">
      <w:pPr>
        <w:pStyle w:val="a3"/>
        <w:spacing w:before="90" w:beforeAutospacing="0" w:after="210" w:afterAutospacing="0"/>
        <w:jc w:val="center"/>
        <w:rPr>
          <w:rFonts w:ascii="Arial" w:hAnsi="Arial" w:cs="Arial"/>
          <w:b/>
          <w:color w:val="303133"/>
          <w:sz w:val="28"/>
          <w:szCs w:val="28"/>
        </w:rPr>
      </w:pPr>
      <w:r w:rsidRPr="00D34E36">
        <w:rPr>
          <w:b/>
          <w:color w:val="000000"/>
          <w:sz w:val="28"/>
          <w:szCs w:val="28"/>
          <w:shd w:val="clear" w:color="auto" w:fill="FFFFFF"/>
        </w:rPr>
        <w:lastRenderedPageBreak/>
        <w:t>О сроках, местах и порядке информирования о результатах итогового собеседования по русскому языку</w:t>
      </w:r>
    </w:p>
    <w:p w:rsidR="000C3EF3" w:rsidRDefault="000C3EF3" w:rsidP="000C3EF3">
      <w:pPr>
        <w:pStyle w:val="a3"/>
        <w:spacing w:before="90" w:beforeAutospacing="0" w:after="210" w:afterAutospacing="0"/>
        <w:jc w:val="both"/>
        <w:rPr>
          <w:rFonts w:ascii="Arial" w:hAnsi="Arial" w:cs="Arial"/>
          <w:color w:val="303133"/>
        </w:rPr>
      </w:pPr>
      <w:r>
        <w:rPr>
          <w:color w:val="000000"/>
          <w:shd w:val="clear" w:color="auto" w:fill="FFFFFF"/>
        </w:rPr>
        <w:t>Проверка и оценивание итогового собеседования комиссией по проверке итогового собеседования должна завершиться </w:t>
      </w:r>
      <w:r>
        <w:rPr>
          <w:b/>
          <w:bCs/>
          <w:color w:val="000000"/>
          <w:shd w:val="clear" w:color="auto" w:fill="FFFFFF"/>
        </w:rPr>
        <w:t xml:space="preserve">не позднее чем через пять календарных дней </w:t>
      </w:r>
      <w:proofErr w:type="gramStart"/>
      <w:r>
        <w:rPr>
          <w:b/>
          <w:bCs/>
          <w:color w:val="000000"/>
          <w:shd w:val="clear" w:color="auto" w:fill="FFFFFF"/>
        </w:rPr>
        <w:t>с даты проведения</w:t>
      </w:r>
      <w:proofErr w:type="gramEnd"/>
      <w:r>
        <w:rPr>
          <w:b/>
          <w:bCs/>
          <w:color w:val="000000"/>
          <w:shd w:val="clear" w:color="auto" w:fill="FFFFFF"/>
        </w:rPr>
        <w:t xml:space="preserve"> итогового собеседования</w:t>
      </w:r>
      <w:r>
        <w:rPr>
          <w:color w:val="000000"/>
          <w:shd w:val="clear" w:color="auto" w:fill="FFFFFF"/>
        </w:rPr>
        <w:t>.</w:t>
      </w:r>
    </w:p>
    <w:p w:rsidR="000C3EF3" w:rsidRDefault="000C3EF3" w:rsidP="000C3EF3">
      <w:pPr>
        <w:pStyle w:val="a3"/>
        <w:spacing w:before="90" w:beforeAutospacing="0" w:after="210" w:afterAutospacing="0"/>
        <w:jc w:val="both"/>
        <w:rPr>
          <w:rFonts w:ascii="Arial" w:hAnsi="Arial" w:cs="Arial"/>
          <w:color w:val="303133"/>
        </w:rPr>
      </w:pPr>
      <w:r>
        <w:rPr>
          <w:color w:val="000000"/>
          <w:shd w:val="clear" w:color="auto" w:fill="FFFFFF"/>
        </w:rPr>
        <w:t>С результатами итогового собеседования обучающиеся </w:t>
      </w:r>
      <w:r w:rsidRPr="000C3EF3">
        <w:rPr>
          <w:b/>
          <w:i/>
          <w:iCs/>
          <w:color w:val="000000"/>
          <w:shd w:val="clear" w:color="auto" w:fill="FFFFFF"/>
        </w:rPr>
        <w:t>могут ознакомиться в образовательных организациях, в которых они осваивают образовательные программы основного общего образования и проходили процедуру итогового собеседования по русскому языку</w:t>
      </w:r>
      <w:r w:rsidR="00C44A4B">
        <w:rPr>
          <w:i/>
          <w:iCs/>
          <w:color w:val="000000"/>
          <w:shd w:val="clear" w:color="auto" w:fill="FFFFFF"/>
        </w:rPr>
        <w:t xml:space="preserve">, в кабинете  заместителя </w:t>
      </w:r>
      <w:bookmarkStart w:id="0" w:name="_GoBack"/>
      <w:bookmarkEnd w:id="0"/>
      <w:r w:rsidR="00C44A4B">
        <w:rPr>
          <w:i/>
          <w:iCs/>
          <w:color w:val="000000"/>
          <w:shd w:val="clear" w:color="auto" w:fill="FFFFFF"/>
        </w:rPr>
        <w:t>директора по УВР.</w:t>
      </w:r>
    </w:p>
    <w:p w:rsidR="000C3EF3" w:rsidRDefault="000C3EF3" w:rsidP="000C3EF3">
      <w:pPr>
        <w:pStyle w:val="a3"/>
        <w:spacing w:before="90" w:beforeAutospacing="0" w:after="210" w:afterAutospacing="0"/>
        <w:jc w:val="both"/>
        <w:rPr>
          <w:rFonts w:ascii="Arial" w:hAnsi="Arial" w:cs="Arial"/>
          <w:color w:val="303133"/>
        </w:rPr>
      </w:pPr>
      <w:r>
        <w:rPr>
          <w:color w:val="000000"/>
          <w:shd w:val="clear" w:color="auto" w:fill="FFFFFF"/>
        </w:rPr>
        <w:t>Факт ознакомления участников итогового собеседования с результатами итогового собеседования подтверждается подписью участника в протоколе ознакомления с указанием даты ознакомления.</w:t>
      </w:r>
    </w:p>
    <w:p w:rsidR="000C3EF3" w:rsidRPr="0060160F" w:rsidRDefault="000C3EF3" w:rsidP="006016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3EF3" w:rsidRPr="0060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09"/>
    <w:rsid w:val="000C3EF3"/>
    <w:rsid w:val="004C3A29"/>
    <w:rsid w:val="0060160F"/>
    <w:rsid w:val="007E5D9C"/>
    <w:rsid w:val="00913828"/>
    <w:rsid w:val="00C44A4B"/>
    <w:rsid w:val="00C47D09"/>
    <w:rsid w:val="00D34E36"/>
    <w:rsid w:val="00E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2148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30</cp:revision>
  <dcterms:created xsi:type="dcterms:W3CDTF">2024-01-24T10:46:00Z</dcterms:created>
  <dcterms:modified xsi:type="dcterms:W3CDTF">2024-01-24T11:01:00Z</dcterms:modified>
</cp:coreProperties>
</file>